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9FA" w:rsidRPr="00ED1BC2" w:rsidRDefault="007C2204" w:rsidP="007C2204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D1BC2">
        <w:rPr>
          <w:rFonts w:ascii="Liberation Serif" w:hAnsi="Liberation Serif" w:cs="Liberation Serif"/>
          <w:b/>
          <w:sz w:val="28"/>
          <w:szCs w:val="28"/>
        </w:rPr>
        <w:t xml:space="preserve">ПАМЯТКА ПО ПРОВЕДЕНИЮ В МУНИЦИПАЛЬНЫХ ОБРАЗОВАНИЯХ МЕРОПРИЯТИЙ, НАПРАВЛЕННЫХ НА СНИЖЕНИЕ АВАРИЙНОСТИ В СВЕРДЛОВСКОЙ ОБЛАСТИ, В ТОМ ЧИСЛЕ, </w:t>
      </w:r>
      <w:bookmarkStart w:id="0" w:name="_GoBack"/>
      <w:bookmarkEnd w:id="0"/>
      <w:r w:rsidRPr="00ED1BC2">
        <w:rPr>
          <w:rFonts w:ascii="Liberation Serif" w:hAnsi="Liberation Serif" w:cs="Liberation Serif"/>
          <w:b/>
          <w:sz w:val="28"/>
          <w:szCs w:val="28"/>
        </w:rPr>
        <w:t>ДЕТСКОГО ДОРОЖНО-ТРАНСПОРТНОГО ТРАВМАТИЗМА</w:t>
      </w:r>
    </w:p>
    <w:p w:rsidR="00E07D5A" w:rsidRPr="00ED1BC2" w:rsidRDefault="00E07D5A" w:rsidP="00E07D5A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>По информации Управления ГИБДД ГУ МВД России по Свердловской области на территории Свердловской облас</w:t>
      </w:r>
      <w:r w:rsidR="00ED1BC2">
        <w:rPr>
          <w:rFonts w:ascii="Liberation Serif" w:hAnsi="Liberation Serif" w:cs="Liberation Serif"/>
          <w:sz w:val="28"/>
          <w:szCs w:val="28"/>
        </w:rPr>
        <w:t>ти за двенадцать месяцев 2022 года</w:t>
      </w:r>
      <w:r w:rsidRPr="00ED1BC2">
        <w:rPr>
          <w:rFonts w:ascii="Liberation Serif" w:hAnsi="Liberation Serif" w:cs="Liberation Serif"/>
          <w:sz w:val="28"/>
          <w:szCs w:val="28"/>
        </w:rPr>
        <w:t xml:space="preserve"> зарегистрировано 318 ДТП с участием несовершеннолетних, в которых 353 ребенка получили травмы различной степени тяжести и 13 погибли.</w:t>
      </w:r>
    </w:p>
    <w:p w:rsidR="00E07D5A" w:rsidRPr="00ED1BC2" w:rsidRDefault="00E07D5A" w:rsidP="00E07D5A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>ДТП, в результате которых пострадали дети, составили 12% от общего количества учетных дорожных аварий. Таким образом, в регионе дети стали участниками каждого 8 ДТП с пострадавшими.</w:t>
      </w:r>
    </w:p>
    <w:p w:rsidR="00E07D5A" w:rsidRPr="00ED1BC2" w:rsidRDefault="00E07D5A" w:rsidP="00E07D5A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 xml:space="preserve">48% (177) пострадавших и погибших в ДТП детей приходится на среднее школьное звено, 32% (118) на начальную школу и 20% (71) на дошкольный возраст, при этом большая часть пострадали и погибли в качестве пассажиров транспортных средств. Наибольшее количество погибших – дети в возрасте 11-12 лет (5). </w:t>
      </w:r>
    </w:p>
    <w:p w:rsidR="00E07D5A" w:rsidRPr="00ED1BC2" w:rsidRDefault="00E07D5A" w:rsidP="00E07D5A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>С участием детей - пассажиров зарегистрировано 145 ДТП, в которых пострадали 173 ребенка и 9 погибли. Из них в возрасте до 12 лет травмированы 107 детей и 8 погибли.</w:t>
      </w:r>
    </w:p>
    <w:p w:rsidR="00E07D5A" w:rsidRPr="00ED1BC2" w:rsidRDefault="00E07D5A" w:rsidP="00E07D5A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>Доля ДТП с участием детей - пассажиров составила 45% от общего показателя аварийности с участием детей.</w:t>
      </w:r>
    </w:p>
    <w:p w:rsidR="00E07D5A" w:rsidRPr="00ED1BC2" w:rsidRDefault="00E07D5A" w:rsidP="00E07D5A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>Подавляющее большинство происшествий, в которых пострадали дети-пассажиры - это столкновения транспортных средств, в этих авариях травмированы 144 ребенка и 9 погибли.</w:t>
      </w:r>
    </w:p>
    <w:p w:rsidR="00E07D5A" w:rsidRPr="00ED1BC2" w:rsidRDefault="00E07D5A" w:rsidP="00E07D5A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>С участием детей-пешеходов зарегистрировано 128 ДТП, в которых пострадали 133 ребенка и 2 погибли. Доля ДТП с участием детей-пешеходов составила 40% от общего показателя аварийности с участием несовершеннолетних.</w:t>
      </w:r>
    </w:p>
    <w:p w:rsidR="00E07D5A" w:rsidRPr="00ED1BC2" w:rsidRDefault="00E07D5A" w:rsidP="00E07D5A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>На 7% (75) увеличилось количество ДТП по собственной неосторожности несовершеннолетних пешеходов, в этих авариях пострадали 75 детей и 1 погиб.</w:t>
      </w:r>
    </w:p>
    <w:p w:rsidR="00E07D5A" w:rsidRPr="00ED1BC2" w:rsidRDefault="00E07D5A" w:rsidP="00E07D5A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 xml:space="preserve">Каждый третий наезд на ребенка (44 ДТП) совершен на пешеходном переходе. </w:t>
      </w:r>
      <w:r w:rsidRPr="00ED1BC2">
        <w:rPr>
          <w:rFonts w:ascii="Liberation Serif" w:hAnsi="Liberation Serif" w:cs="Liberation Serif"/>
          <w:sz w:val="28"/>
          <w:szCs w:val="28"/>
        </w:rPr>
        <w:br/>
        <w:t xml:space="preserve">В этих авариях травмированы 46 юных пешеходов. </w:t>
      </w:r>
    </w:p>
    <w:p w:rsidR="00E07D5A" w:rsidRPr="00ED1BC2" w:rsidRDefault="00E07D5A" w:rsidP="00E07D5A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 xml:space="preserve">Участниками каждого второго происшествия стали дети-пешеходы в возрасте 10-15 лет, в этих авариях травмированы 79 детей и 1 погиб. Все наезды произошли в городах и населенных пунктах. </w:t>
      </w:r>
    </w:p>
    <w:p w:rsidR="00E07D5A" w:rsidRPr="00ED1BC2" w:rsidRDefault="00E07D5A" w:rsidP="00E07D5A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>В 23 случаях ДТП (20%) произошли на марш</w:t>
      </w:r>
      <w:r w:rsidR="00ED1BC2">
        <w:rPr>
          <w:rFonts w:ascii="Liberation Serif" w:hAnsi="Liberation Serif" w:cs="Liberation Serif"/>
          <w:sz w:val="28"/>
          <w:szCs w:val="28"/>
        </w:rPr>
        <w:t xml:space="preserve">рутах следования детей из дома </w:t>
      </w:r>
      <w:r w:rsidRPr="00ED1BC2">
        <w:rPr>
          <w:rFonts w:ascii="Liberation Serif" w:hAnsi="Liberation Serif" w:cs="Liberation Serif"/>
          <w:sz w:val="28"/>
          <w:szCs w:val="28"/>
        </w:rPr>
        <w:t>в образовательную организацию и обратно. Из них в 12 случаях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E07D5A" w:rsidRPr="00ED1BC2" w:rsidRDefault="00E07D5A" w:rsidP="00E07D5A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lastRenderedPageBreak/>
        <w:t xml:space="preserve">В 48 случаях ДТП (40%) произошли вблизи образовательных организаций. </w:t>
      </w:r>
    </w:p>
    <w:p w:rsidR="00E07D5A" w:rsidRPr="00ED1BC2" w:rsidRDefault="00E07D5A" w:rsidP="00E07D5A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 xml:space="preserve">С участием юных водителей автотранспорта зарегистрировано 1 ДТП, </w:t>
      </w:r>
      <w:r w:rsidR="00ED1BC2">
        <w:rPr>
          <w:rFonts w:ascii="Liberation Serif" w:hAnsi="Liberation Serif" w:cs="Liberation Serif"/>
          <w:sz w:val="28"/>
          <w:szCs w:val="28"/>
        </w:rPr>
        <w:br/>
      </w:r>
      <w:r w:rsidRPr="00ED1BC2">
        <w:rPr>
          <w:rFonts w:ascii="Liberation Serif" w:hAnsi="Liberation Serif" w:cs="Liberation Serif"/>
          <w:sz w:val="28"/>
          <w:szCs w:val="28"/>
        </w:rPr>
        <w:t xml:space="preserve">в результате которого погиб 1 ребенок по собственной неосторожности. </w:t>
      </w:r>
    </w:p>
    <w:p w:rsidR="00E07D5A" w:rsidRPr="00ED1BC2" w:rsidRDefault="00E07D5A" w:rsidP="00E07D5A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 xml:space="preserve">С участием юных водителей </w:t>
      </w:r>
      <w:proofErr w:type="spellStart"/>
      <w:r w:rsidRPr="00ED1BC2">
        <w:rPr>
          <w:rFonts w:ascii="Liberation Serif" w:hAnsi="Liberation Serif" w:cs="Liberation Serif"/>
          <w:sz w:val="28"/>
          <w:szCs w:val="28"/>
        </w:rPr>
        <w:t>велотранспорта</w:t>
      </w:r>
      <w:proofErr w:type="spellEnd"/>
      <w:r w:rsidRPr="00ED1BC2">
        <w:rPr>
          <w:rFonts w:ascii="Liberation Serif" w:hAnsi="Liberation Serif" w:cs="Liberation Serif"/>
          <w:sz w:val="28"/>
          <w:szCs w:val="28"/>
        </w:rPr>
        <w:t xml:space="preserve"> зарегистрировано 35 ДТП, в результате которых пострадали 34 ребенка и 1 погиб. Во всех случаях ДТП дети не использовали средства пассивной защиты (шлем, налокотники, наколенники). 25 происшествий произошли по собственной неосторожности несовершеннолетних. Участниками каждого второго ДТП (24) стали дети-велосипедисты в возрасте 10-15 лет, при этом максимальное количество ДТП зафиксированы с детьми-велосипедистами 12-13 лет (9 ДТП, 9 ранены), 10-11 (5 ДТП, 5 ранены) и 13-14 лет (по 4 ДТП, 4 ранены).  На 100% (5 ДТП) отмечается рост количества ДТП с участием юных велосипедистов в возрасте 4-6 лет. </w:t>
      </w:r>
    </w:p>
    <w:p w:rsidR="00E07D5A" w:rsidRPr="00ED1BC2" w:rsidRDefault="00E07D5A" w:rsidP="00E07D5A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 xml:space="preserve">С участием юных водителей мототранспорта зарегистрировано 10, </w:t>
      </w:r>
      <w:r w:rsidR="00ED1BC2">
        <w:rPr>
          <w:rFonts w:ascii="Liberation Serif" w:hAnsi="Liberation Serif" w:cs="Liberation Serif"/>
          <w:sz w:val="28"/>
          <w:szCs w:val="28"/>
        </w:rPr>
        <w:br/>
      </w:r>
      <w:r w:rsidRPr="00ED1BC2">
        <w:rPr>
          <w:rFonts w:ascii="Liberation Serif" w:hAnsi="Liberation Serif" w:cs="Liberation Serif"/>
          <w:sz w:val="28"/>
          <w:szCs w:val="28"/>
        </w:rPr>
        <w:t>в результате которых пострадали 10 несовершеннолетних. Во всех случаях права управления мототранспортом дети не имели.</w:t>
      </w:r>
    </w:p>
    <w:p w:rsidR="001E7083" w:rsidRPr="00ED1BC2" w:rsidRDefault="001E7083" w:rsidP="001E7083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 xml:space="preserve">С целью минимизации показателей вышеприведенной статистики, УГИБДД ГУ МВД России по Свердловской области проведен анализ мероприятий, проводимых в других регионах Российской Федерации. </w:t>
      </w:r>
    </w:p>
    <w:p w:rsidR="00E07D5A" w:rsidRPr="00ED1BC2" w:rsidRDefault="001E7083" w:rsidP="001E7083">
      <w:pPr>
        <w:ind w:firstLine="709"/>
        <w:contextualSpacing/>
        <w:jc w:val="both"/>
        <w:rPr>
          <w:rFonts w:ascii="Liberation Serif" w:hAnsi="Liberation Serif" w:cs="Liberation Serif"/>
          <w:b/>
          <w:sz w:val="28"/>
          <w:szCs w:val="28"/>
          <w:u w:val="single"/>
        </w:rPr>
      </w:pPr>
      <w:r w:rsidRPr="00ED1BC2">
        <w:rPr>
          <w:rFonts w:ascii="Liberation Serif" w:hAnsi="Liberation Serif" w:cs="Liberation Serif"/>
          <w:b/>
          <w:sz w:val="28"/>
          <w:szCs w:val="28"/>
          <w:u w:val="single"/>
        </w:rPr>
        <w:t>Мероприятия являются типовыми и рекомендованы для проведения на территории муниципальных образований Свердловской области во взаимодействии с территориальными органами ГИБДД, Управлениями образования, иными образовательными организациями, а также с привлечением общественности.</w:t>
      </w:r>
    </w:p>
    <w:p w:rsidR="00E07D5A" w:rsidRPr="00ED1BC2" w:rsidRDefault="00E07D5A" w:rsidP="007C2204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E07D5A" w:rsidRPr="00ED1BC2" w:rsidRDefault="00E07D5A" w:rsidP="00E07D5A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D1BC2">
        <w:rPr>
          <w:rFonts w:ascii="Liberation Serif" w:hAnsi="Liberation Serif" w:cs="Liberation Serif"/>
          <w:b/>
          <w:sz w:val="28"/>
          <w:szCs w:val="28"/>
        </w:rPr>
        <w:t>1</w:t>
      </w:r>
      <w:r w:rsidR="002940B6" w:rsidRPr="00ED1BC2">
        <w:rPr>
          <w:rFonts w:ascii="Liberation Serif" w:hAnsi="Liberation Serif" w:cs="Liberation Serif"/>
          <w:b/>
          <w:sz w:val="28"/>
          <w:szCs w:val="28"/>
        </w:rPr>
        <w:t>.</w:t>
      </w:r>
      <w:r w:rsidRPr="00ED1BC2">
        <w:rPr>
          <w:rFonts w:ascii="Liberation Serif" w:hAnsi="Liberation Serif" w:cs="Liberation Serif"/>
          <w:b/>
          <w:sz w:val="28"/>
          <w:szCs w:val="28"/>
        </w:rPr>
        <w:t xml:space="preserve"> «Внимание - дети»</w:t>
      </w:r>
    </w:p>
    <w:p w:rsidR="005A26BD" w:rsidRPr="00ED1BC2" w:rsidRDefault="001E7083" w:rsidP="001E7083">
      <w:pPr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 xml:space="preserve">Основная цель данного мероприятия – снижение количества ДТП </w:t>
      </w:r>
      <w:r w:rsidR="00ED1BC2">
        <w:rPr>
          <w:rFonts w:ascii="Liberation Serif" w:hAnsi="Liberation Serif" w:cs="Liberation Serif"/>
          <w:sz w:val="28"/>
          <w:szCs w:val="28"/>
        </w:rPr>
        <w:br/>
      </w:r>
      <w:r w:rsidRPr="00ED1BC2">
        <w:rPr>
          <w:rFonts w:ascii="Liberation Serif" w:hAnsi="Liberation Serif" w:cs="Liberation Serif"/>
          <w:sz w:val="28"/>
          <w:szCs w:val="28"/>
        </w:rPr>
        <w:t xml:space="preserve">с участием несовершеннолетних и снижение тяжести последствий при подобных происшествиях. В рамках данной операции сотрудники Госавтоинспекции провели комплекс профилактических мероприятий, направленных на разновозрастные группы участников дорожного движения, личный состав Госавтоинспекции был ориентирован на повышенное внимание к детям -пешеходам, велосипедистам, </w:t>
      </w:r>
      <w:proofErr w:type="spellStart"/>
      <w:r w:rsidRPr="00ED1BC2">
        <w:rPr>
          <w:rFonts w:ascii="Liberation Serif" w:hAnsi="Liberation Serif" w:cs="Liberation Serif"/>
          <w:sz w:val="28"/>
          <w:szCs w:val="28"/>
        </w:rPr>
        <w:t>мопедистам</w:t>
      </w:r>
      <w:proofErr w:type="spellEnd"/>
      <w:r w:rsidRPr="00ED1BC2">
        <w:rPr>
          <w:rFonts w:ascii="Liberation Serif" w:hAnsi="Liberation Serif" w:cs="Liberation Serif"/>
          <w:sz w:val="28"/>
          <w:szCs w:val="28"/>
        </w:rPr>
        <w:t>. Осуществлялся контроль за соблюдением водителями правил дорожного движения в зонах</w:t>
      </w:r>
      <w:r w:rsidR="005A26BD" w:rsidRPr="00ED1BC2">
        <w:rPr>
          <w:rFonts w:ascii="Liberation Serif" w:hAnsi="Liberation Serif" w:cs="Liberation Serif"/>
          <w:sz w:val="28"/>
          <w:szCs w:val="28"/>
        </w:rPr>
        <w:t xml:space="preserve"> пешеходных переходов, а также </w:t>
      </w:r>
      <w:r w:rsidRPr="00ED1BC2">
        <w:rPr>
          <w:rFonts w:ascii="Liberation Serif" w:hAnsi="Liberation Serif" w:cs="Liberation Serif"/>
          <w:sz w:val="28"/>
          <w:szCs w:val="28"/>
        </w:rPr>
        <w:t>за соблюдением правил перевозки детей, особое внимание уделялось организованным пер</w:t>
      </w:r>
      <w:r w:rsidR="005A26BD" w:rsidRPr="00ED1BC2">
        <w:rPr>
          <w:rFonts w:ascii="Liberation Serif" w:hAnsi="Liberation Serif" w:cs="Liberation Serif"/>
          <w:sz w:val="28"/>
          <w:szCs w:val="28"/>
        </w:rPr>
        <w:t>евозкам групп детей автобусами.</w:t>
      </w:r>
    </w:p>
    <w:p w:rsidR="001E7083" w:rsidRPr="00ED1BC2" w:rsidRDefault="001E7083" w:rsidP="001E7083">
      <w:pPr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>В период профилактической операции в средств</w:t>
      </w:r>
      <w:r w:rsidR="005A26BD" w:rsidRPr="00ED1BC2">
        <w:rPr>
          <w:rFonts w:ascii="Liberation Serif" w:hAnsi="Liberation Serif" w:cs="Liberation Serif"/>
          <w:sz w:val="28"/>
          <w:szCs w:val="28"/>
        </w:rPr>
        <w:t>ах массовой информации размещается материал</w:t>
      </w:r>
      <w:r w:rsidRPr="00ED1BC2">
        <w:rPr>
          <w:rFonts w:ascii="Liberation Serif" w:hAnsi="Liberation Serif" w:cs="Liberation Serif"/>
          <w:sz w:val="28"/>
          <w:szCs w:val="28"/>
        </w:rPr>
        <w:t xml:space="preserve"> по проблемам детского </w:t>
      </w:r>
      <w:proofErr w:type="spellStart"/>
      <w:r w:rsidRPr="00ED1BC2">
        <w:rPr>
          <w:rFonts w:ascii="Liberation Serif" w:hAnsi="Liberation Serif" w:cs="Liberation Serif"/>
          <w:sz w:val="28"/>
          <w:szCs w:val="28"/>
        </w:rPr>
        <w:t>дорожно</w:t>
      </w:r>
      <w:proofErr w:type="spellEnd"/>
      <w:r w:rsidRPr="00ED1BC2">
        <w:rPr>
          <w:rFonts w:ascii="Liberation Serif" w:hAnsi="Liberation Serif" w:cs="Liberation Serif"/>
          <w:sz w:val="28"/>
          <w:szCs w:val="28"/>
        </w:rPr>
        <w:t xml:space="preserve"> – транспортного травматизма, </w:t>
      </w:r>
      <w:r w:rsidR="005A26BD" w:rsidRPr="00ED1BC2">
        <w:rPr>
          <w:rFonts w:ascii="Liberation Serif" w:hAnsi="Liberation Serif" w:cs="Liberation Serif"/>
          <w:sz w:val="28"/>
          <w:szCs w:val="28"/>
        </w:rPr>
        <w:t xml:space="preserve">в т. ч. в печатных изданиях, на радио, на телевидении, </w:t>
      </w:r>
      <w:r w:rsidRPr="00ED1BC2">
        <w:rPr>
          <w:rFonts w:ascii="Liberation Serif" w:hAnsi="Liberation Serif" w:cs="Liberation Serif"/>
          <w:sz w:val="28"/>
          <w:szCs w:val="28"/>
        </w:rPr>
        <w:t>н</w:t>
      </w:r>
      <w:r w:rsidR="005A26BD" w:rsidRPr="00ED1BC2">
        <w:rPr>
          <w:rFonts w:ascii="Liberation Serif" w:hAnsi="Liberation Serif" w:cs="Liberation Serif"/>
          <w:sz w:val="28"/>
          <w:szCs w:val="28"/>
        </w:rPr>
        <w:t xml:space="preserve">а сайтах </w:t>
      </w:r>
      <w:r w:rsidR="005A26BD" w:rsidRPr="00ED1BC2">
        <w:rPr>
          <w:rFonts w:ascii="Liberation Serif" w:hAnsi="Liberation Serif" w:cs="Liberation Serif"/>
          <w:sz w:val="28"/>
          <w:szCs w:val="28"/>
        </w:rPr>
        <w:lastRenderedPageBreak/>
        <w:t>Интернета. Организовываются</w:t>
      </w:r>
      <w:r w:rsidRPr="00ED1BC2">
        <w:rPr>
          <w:rFonts w:ascii="Liberation Serif" w:hAnsi="Liberation Serif" w:cs="Liberation Serif"/>
          <w:sz w:val="28"/>
          <w:szCs w:val="28"/>
        </w:rPr>
        <w:t xml:space="preserve"> выступлений ру</w:t>
      </w:r>
      <w:r w:rsidR="005A26BD" w:rsidRPr="00ED1BC2">
        <w:rPr>
          <w:rFonts w:ascii="Liberation Serif" w:hAnsi="Liberation Serif" w:cs="Liberation Serif"/>
          <w:sz w:val="28"/>
          <w:szCs w:val="28"/>
        </w:rPr>
        <w:t>ководителей Госавтоинспекции, пресс – конференции и профилактические мероприятия</w:t>
      </w:r>
      <w:r w:rsidRPr="00ED1BC2">
        <w:rPr>
          <w:rFonts w:ascii="Liberation Serif" w:hAnsi="Liberation Serif" w:cs="Liberation Serif"/>
          <w:sz w:val="28"/>
          <w:szCs w:val="28"/>
        </w:rPr>
        <w:t xml:space="preserve"> со СМИ («Ребенок - пассажир», «Подросток и скутер», «На дороге дети!», «Внимание – каникулы!», «Люби жизнь», «Мама, папа, я – знающая ПДД семья», «Ребенок – главный пассажир!», </w:t>
      </w:r>
      <w:r w:rsidR="005A26BD" w:rsidRPr="00ED1BC2">
        <w:rPr>
          <w:rFonts w:ascii="Liberation Serif" w:hAnsi="Liberation Serif" w:cs="Liberation Serif"/>
          <w:sz w:val="28"/>
          <w:szCs w:val="28"/>
        </w:rPr>
        <w:t>«Люби жизнь», «Семейный марш»).</w:t>
      </w:r>
    </w:p>
    <w:p w:rsidR="005A26BD" w:rsidRPr="00ED1BC2" w:rsidRDefault="005A26BD" w:rsidP="001E7083">
      <w:pPr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 xml:space="preserve">Ссылка для ознакомления: </w:t>
      </w:r>
      <w:hyperlink r:id="rId4" w:history="1">
        <w:r w:rsidRPr="00ED1BC2">
          <w:rPr>
            <w:rStyle w:val="a3"/>
            <w:rFonts w:ascii="Liberation Serif" w:hAnsi="Liberation Serif" w:cs="Liberation Serif"/>
            <w:sz w:val="28"/>
            <w:szCs w:val="28"/>
          </w:rPr>
          <w:t>https://www.elgorsk-adm.ru/kompleksnoe-profilakticheskoe-meropriyatie-%C2%ABvnimanie-deti!%C2%BB-06.html</w:t>
        </w:r>
      </w:hyperlink>
      <w:r w:rsidRPr="00ED1BC2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D87ABE" w:rsidRPr="00ED1BC2" w:rsidRDefault="00D87ABE" w:rsidP="001E7083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E07D5A" w:rsidRPr="00ED1BC2" w:rsidRDefault="00E07D5A" w:rsidP="00E07D5A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D1BC2">
        <w:rPr>
          <w:rFonts w:ascii="Liberation Serif" w:hAnsi="Liberation Serif" w:cs="Liberation Serif"/>
          <w:b/>
          <w:sz w:val="28"/>
          <w:szCs w:val="28"/>
        </w:rPr>
        <w:t>2</w:t>
      </w:r>
      <w:r w:rsidR="002940B6" w:rsidRPr="00ED1BC2">
        <w:rPr>
          <w:rFonts w:ascii="Liberation Serif" w:hAnsi="Liberation Serif" w:cs="Liberation Serif"/>
          <w:b/>
          <w:sz w:val="28"/>
          <w:szCs w:val="28"/>
        </w:rPr>
        <w:t>.</w:t>
      </w:r>
      <w:r w:rsidR="005A26BD" w:rsidRPr="00ED1BC2">
        <w:rPr>
          <w:rFonts w:ascii="Liberation Serif" w:hAnsi="Liberation Serif" w:cs="Liberation Serif"/>
          <w:b/>
          <w:sz w:val="28"/>
          <w:szCs w:val="28"/>
        </w:rPr>
        <w:t xml:space="preserve"> «</w:t>
      </w:r>
      <w:r w:rsidR="00D87ABE" w:rsidRPr="00ED1BC2">
        <w:rPr>
          <w:rFonts w:ascii="Liberation Serif" w:hAnsi="Liberation Serif" w:cs="Liberation Serif"/>
          <w:b/>
          <w:sz w:val="28"/>
          <w:szCs w:val="28"/>
        </w:rPr>
        <w:t>Составление маршрута Дом-Школа-Дом</w:t>
      </w:r>
      <w:r w:rsidR="005A26BD" w:rsidRPr="00ED1BC2">
        <w:rPr>
          <w:rFonts w:ascii="Liberation Serif" w:hAnsi="Liberation Serif" w:cs="Liberation Serif"/>
          <w:b/>
          <w:sz w:val="28"/>
          <w:szCs w:val="28"/>
        </w:rPr>
        <w:t>»</w:t>
      </w:r>
    </w:p>
    <w:p w:rsidR="00D87ABE" w:rsidRPr="00ED1BC2" w:rsidRDefault="00D87ABE" w:rsidP="00ED1BC2">
      <w:pPr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>Безопасный маршрут движения школьника «Дом-Школа-Дом» — это документ, в котором сочетается схема и описание рекомендуемого пути движения школьника из дома в школу и обратно.</w:t>
      </w:r>
    </w:p>
    <w:p w:rsidR="00D87ABE" w:rsidRPr="00ED1BC2" w:rsidRDefault="00D87ABE" w:rsidP="00ED1BC2">
      <w:pPr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>Маршрут разрабатывается обучающимся с помощью его родителей. Каждый разрабатываемый маршрут обсуждается в классе, где ученик, для которого составлен маршрут, должен уметь объяснить его.</w:t>
      </w:r>
    </w:p>
    <w:p w:rsidR="00D87ABE" w:rsidRPr="00ED1BC2" w:rsidRDefault="00D87ABE" w:rsidP="00ED1BC2">
      <w:pPr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 xml:space="preserve"> Цель маршрута:</w:t>
      </w:r>
    </w:p>
    <w:p w:rsidR="00D87ABE" w:rsidRPr="00ED1BC2" w:rsidRDefault="00D87ABE" w:rsidP="00D87ABE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>-повысить безопасность движения ребенка в школу и обратно;</w:t>
      </w:r>
    </w:p>
    <w:p w:rsidR="00D87ABE" w:rsidRPr="00ED1BC2" w:rsidRDefault="00D87ABE" w:rsidP="00D87ABE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>-обучить ребенка ориентироваться в дорожных ситуациях на пути движения в школу и из школы;</w:t>
      </w:r>
    </w:p>
    <w:p w:rsidR="00D87ABE" w:rsidRPr="00ED1BC2" w:rsidRDefault="00D87ABE" w:rsidP="00D87ABE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>-обучить родителей, принимающих участие в составлении маршрута, ориентированию в дорожной обстановке и предотвращению типичных опасностей.</w:t>
      </w:r>
    </w:p>
    <w:p w:rsidR="00D87ABE" w:rsidRPr="00ED1BC2" w:rsidRDefault="00D87ABE" w:rsidP="00ED1BC2">
      <w:pPr>
        <w:contextualSpacing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ED1BC2">
        <w:rPr>
          <w:rFonts w:ascii="Liberation Serif" w:hAnsi="Liberation Serif" w:cs="Liberation Serif"/>
          <w:b/>
          <w:i/>
          <w:sz w:val="28"/>
          <w:szCs w:val="28"/>
        </w:rPr>
        <w:t xml:space="preserve">При составлении пешего (самостоятельного) маршрута для учащегося необходимо предусмотреть разъяснения по безопасному переходу проезжей части в условиях поломки светофорного объекта, отсутствия «зебры», наличия ограничений видимости. </w:t>
      </w:r>
    </w:p>
    <w:p w:rsidR="005A26BD" w:rsidRPr="00ED1BC2" w:rsidRDefault="005A26BD" w:rsidP="00E07D5A">
      <w:pPr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E07D5A" w:rsidRPr="00ED1BC2" w:rsidRDefault="00E07D5A" w:rsidP="00E07D5A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D1BC2">
        <w:rPr>
          <w:rFonts w:ascii="Liberation Serif" w:hAnsi="Liberation Serif" w:cs="Liberation Serif"/>
          <w:b/>
          <w:sz w:val="28"/>
          <w:szCs w:val="28"/>
        </w:rPr>
        <w:t>3</w:t>
      </w:r>
      <w:r w:rsidR="002940B6" w:rsidRPr="00ED1BC2">
        <w:rPr>
          <w:rFonts w:ascii="Liberation Serif" w:hAnsi="Liberation Serif" w:cs="Liberation Serif"/>
          <w:b/>
          <w:sz w:val="28"/>
          <w:szCs w:val="28"/>
        </w:rPr>
        <w:t>.</w:t>
      </w:r>
      <w:r w:rsidR="00D87ABE" w:rsidRPr="00ED1BC2">
        <w:rPr>
          <w:rFonts w:ascii="Liberation Serif" w:hAnsi="Liberation Serif" w:cs="Liberation Serif"/>
          <w:b/>
          <w:sz w:val="28"/>
          <w:szCs w:val="28"/>
        </w:rPr>
        <w:t xml:space="preserve"> Профилактическое мероприятие «МОТО – ВЕЛО – СИМ»</w:t>
      </w:r>
    </w:p>
    <w:p w:rsidR="002940B6" w:rsidRPr="00ED1BC2" w:rsidRDefault="00D87ABE" w:rsidP="00E07D5A">
      <w:pPr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 xml:space="preserve">Проведение данного мероприятия ориентировано на реализацию на территории дворовых участков многоквартирных домов с участием родителей и детей, управляющих </w:t>
      </w:r>
      <w:proofErr w:type="spellStart"/>
      <w:r w:rsidRPr="00ED1BC2">
        <w:rPr>
          <w:rFonts w:ascii="Liberation Serif" w:hAnsi="Liberation Serif" w:cs="Liberation Serif"/>
          <w:sz w:val="28"/>
          <w:szCs w:val="28"/>
        </w:rPr>
        <w:t>мото</w:t>
      </w:r>
      <w:proofErr w:type="spellEnd"/>
      <w:r w:rsidRPr="00ED1BC2">
        <w:rPr>
          <w:rFonts w:ascii="Liberation Serif" w:hAnsi="Liberation Serif" w:cs="Liberation Serif"/>
          <w:sz w:val="28"/>
          <w:szCs w:val="28"/>
        </w:rPr>
        <w:t xml:space="preserve">-, </w:t>
      </w:r>
      <w:proofErr w:type="spellStart"/>
      <w:r w:rsidRPr="00ED1BC2">
        <w:rPr>
          <w:rFonts w:ascii="Liberation Serif" w:hAnsi="Liberation Serif" w:cs="Liberation Serif"/>
          <w:sz w:val="28"/>
          <w:szCs w:val="28"/>
        </w:rPr>
        <w:t>велотранспортом</w:t>
      </w:r>
      <w:proofErr w:type="spellEnd"/>
      <w:r w:rsidRPr="00ED1BC2">
        <w:rPr>
          <w:rFonts w:ascii="Liberation Serif" w:hAnsi="Liberation Serif" w:cs="Liberation Serif"/>
          <w:sz w:val="28"/>
          <w:szCs w:val="28"/>
        </w:rPr>
        <w:t xml:space="preserve">, самокатом, </w:t>
      </w:r>
      <w:proofErr w:type="spellStart"/>
      <w:r w:rsidRPr="00ED1BC2">
        <w:rPr>
          <w:rFonts w:ascii="Liberation Serif" w:hAnsi="Liberation Serif" w:cs="Liberation Serif"/>
          <w:sz w:val="28"/>
          <w:szCs w:val="28"/>
        </w:rPr>
        <w:t>гироскутером</w:t>
      </w:r>
      <w:proofErr w:type="spellEnd"/>
      <w:r w:rsidRPr="00ED1BC2">
        <w:rPr>
          <w:rFonts w:ascii="Liberation Serif" w:hAnsi="Liberation Serif" w:cs="Liberation Serif"/>
          <w:sz w:val="28"/>
          <w:szCs w:val="28"/>
        </w:rPr>
        <w:t>,</w:t>
      </w:r>
      <w:r w:rsidR="002940B6" w:rsidRPr="00ED1BC2">
        <w:rPr>
          <w:rFonts w:ascii="Liberation Serif" w:hAnsi="Liberation Serif" w:cs="Liberation Serif"/>
          <w:sz w:val="28"/>
          <w:szCs w:val="28"/>
        </w:rPr>
        <w:t xml:space="preserve"> роликовыми коньками и др. Цель мероприятия – напоминание о правилах безопасности при движении на указанных средствах передвижения по дворовой территории, а также при возможности возникновения опасности при выезде с дворовой территории (а также в условиях отсутствия ограждения территории). </w:t>
      </w:r>
      <w:r w:rsidR="002940B6" w:rsidRPr="00ED1BC2">
        <w:rPr>
          <w:rFonts w:ascii="Liberation Serif" w:hAnsi="Liberation Serif" w:cs="Liberation Serif"/>
          <w:b/>
          <w:i/>
          <w:sz w:val="28"/>
          <w:szCs w:val="28"/>
        </w:rPr>
        <w:t>Рекомендовано к проведению на собрании собственников жилья, а также распространение информации в «домовых чатах».</w:t>
      </w:r>
    </w:p>
    <w:p w:rsidR="00D87ABE" w:rsidRPr="00ED1BC2" w:rsidRDefault="00D87ABE" w:rsidP="00E07D5A">
      <w:pPr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E07D5A" w:rsidRPr="00ED1BC2" w:rsidRDefault="00E07D5A" w:rsidP="00E07D5A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D1BC2">
        <w:rPr>
          <w:rFonts w:ascii="Liberation Serif" w:hAnsi="Liberation Serif" w:cs="Liberation Serif"/>
          <w:b/>
          <w:sz w:val="28"/>
          <w:szCs w:val="28"/>
        </w:rPr>
        <w:lastRenderedPageBreak/>
        <w:t>4</w:t>
      </w:r>
      <w:r w:rsidR="002940B6" w:rsidRPr="00ED1BC2">
        <w:rPr>
          <w:rFonts w:ascii="Liberation Serif" w:hAnsi="Liberation Serif" w:cs="Liberation Serif"/>
          <w:b/>
          <w:sz w:val="28"/>
          <w:szCs w:val="28"/>
        </w:rPr>
        <w:t>. Мастер-классы и тотальный экзамен по безопасности дорожного движения.</w:t>
      </w:r>
    </w:p>
    <w:p w:rsidR="002940B6" w:rsidRPr="00ED1BC2" w:rsidRDefault="002940B6" w:rsidP="00E07D5A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>Рассмотрение вопросов БДД рекомендуется на классных часах, в рамках занятий по ОБЖ.</w:t>
      </w:r>
      <w:r w:rsidRPr="00ED1BC2">
        <w:rPr>
          <w:rFonts w:ascii="Liberation Serif" w:hAnsi="Liberation Serif" w:cs="Liberation Serif"/>
          <w:b/>
          <w:sz w:val="28"/>
          <w:szCs w:val="28"/>
        </w:rPr>
        <w:t xml:space="preserve"> Информационные материалы, лекции, тесты и др. размещены на следующих сайтах: </w:t>
      </w:r>
      <w:hyperlink r:id="rId5" w:history="1">
        <w:proofErr w:type="gramStart"/>
        <w:r w:rsidRPr="00ED1BC2">
          <w:rPr>
            <w:rStyle w:val="a3"/>
            <w:rFonts w:ascii="Liberation Serif" w:hAnsi="Liberation Serif" w:cs="Liberation Serif"/>
            <w:b/>
            <w:sz w:val="28"/>
            <w:szCs w:val="28"/>
          </w:rPr>
          <w:t>http://bdd-eor.edu.ru/eors/1</w:t>
        </w:r>
      </w:hyperlink>
      <w:r w:rsidRPr="00ED1BC2">
        <w:rPr>
          <w:rFonts w:ascii="Liberation Serif" w:hAnsi="Liberation Serif" w:cs="Liberation Serif"/>
          <w:b/>
          <w:sz w:val="28"/>
          <w:szCs w:val="28"/>
        </w:rPr>
        <w:t xml:space="preserve"> ,</w:t>
      </w:r>
      <w:proofErr w:type="gramEnd"/>
      <w:r w:rsidRPr="00ED1BC2">
        <w:rPr>
          <w:rFonts w:ascii="Liberation Serif" w:hAnsi="Liberation Serif" w:cs="Liberation Serif"/>
          <w:b/>
          <w:sz w:val="28"/>
          <w:szCs w:val="28"/>
        </w:rPr>
        <w:t xml:space="preserve"> </w:t>
      </w:r>
      <w:hyperlink r:id="rId6" w:history="1">
        <w:r w:rsidRPr="00ED1BC2">
          <w:rPr>
            <w:rStyle w:val="a3"/>
            <w:rFonts w:ascii="Liberation Serif" w:hAnsi="Liberation Serif" w:cs="Liberation Serif"/>
            <w:b/>
            <w:sz w:val="28"/>
            <w:szCs w:val="28"/>
          </w:rPr>
          <w:t>https://bezdtp.ru/bezdtp/ru/</w:t>
        </w:r>
      </w:hyperlink>
      <w:r w:rsidRPr="00ED1BC2">
        <w:rPr>
          <w:rFonts w:ascii="Liberation Serif" w:hAnsi="Liberation Serif" w:cs="Liberation Serif"/>
          <w:b/>
          <w:sz w:val="28"/>
          <w:szCs w:val="28"/>
        </w:rPr>
        <w:t xml:space="preserve"> , </w:t>
      </w:r>
      <w:hyperlink r:id="rId7" w:history="1">
        <w:r w:rsidRPr="00ED1BC2">
          <w:rPr>
            <w:rStyle w:val="a3"/>
            <w:rFonts w:ascii="Liberation Serif" w:hAnsi="Liberation Serif" w:cs="Liberation Serif"/>
            <w:b/>
            <w:sz w:val="28"/>
            <w:szCs w:val="28"/>
          </w:rPr>
          <w:t>https://www.dddgazeta.ru/about/</w:t>
        </w:r>
      </w:hyperlink>
      <w:r w:rsidRPr="00ED1BC2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2940B6" w:rsidRPr="00ED1BC2" w:rsidRDefault="002940B6" w:rsidP="00E07D5A">
      <w:pPr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E07D5A" w:rsidRPr="00ED1BC2" w:rsidRDefault="00E07D5A" w:rsidP="00E07D5A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D1BC2">
        <w:rPr>
          <w:rFonts w:ascii="Liberation Serif" w:hAnsi="Liberation Serif" w:cs="Liberation Serif"/>
          <w:b/>
          <w:sz w:val="28"/>
          <w:szCs w:val="28"/>
        </w:rPr>
        <w:t>5</w:t>
      </w:r>
      <w:r w:rsidR="002940B6" w:rsidRPr="00ED1BC2">
        <w:rPr>
          <w:rFonts w:ascii="Liberation Serif" w:hAnsi="Liberation Serif" w:cs="Liberation Serif"/>
          <w:b/>
          <w:sz w:val="28"/>
          <w:szCs w:val="28"/>
        </w:rPr>
        <w:t>. Всеобуч «Безопасность в авторитете»</w:t>
      </w:r>
    </w:p>
    <w:p w:rsidR="002940B6" w:rsidRPr="00ED1BC2" w:rsidRDefault="006902D0" w:rsidP="00E07D5A">
      <w:pPr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 xml:space="preserve">Просветительское мероприятие для родителей в области детской дорожной безопасности. Перед началом учебного года в местах продажи школьных товаров родители и их дети становятся участниками мини-ликбезов по ПДД. </w:t>
      </w:r>
      <w:r w:rsidRPr="00ED1BC2">
        <w:rPr>
          <w:rFonts w:ascii="Liberation Serif" w:hAnsi="Liberation Serif" w:cs="Liberation Serif"/>
          <w:b/>
          <w:sz w:val="28"/>
          <w:szCs w:val="28"/>
        </w:rPr>
        <w:t xml:space="preserve">Информационные материалы, лекции, тесты и др. размещены на следующих сайтах: </w:t>
      </w:r>
      <w:hyperlink r:id="rId8" w:history="1">
        <w:proofErr w:type="gramStart"/>
        <w:r w:rsidRPr="00ED1BC2">
          <w:rPr>
            <w:rStyle w:val="a3"/>
            <w:rFonts w:ascii="Liberation Serif" w:hAnsi="Liberation Serif" w:cs="Liberation Serif"/>
            <w:b/>
            <w:sz w:val="28"/>
            <w:szCs w:val="28"/>
          </w:rPr>
          <w:t>http://bdd-eor.edu.ru/eors/1</w:t>
        </w:r>
      </w:hyperlink>
      <w:r w:rsidRPr="00ED1BC2">
        <w:rPr>
          <w:rFonts w:ascii="Liberation Serif" w:hAnsi="Liberation Serif" w:cs="Liberation Serif"/>
          <w:b/>
          <w:sz w:val="28"/>
          <w:szCs w:val="28"/>
        </w:rPr>
        <w:t xml:space="preserve"> ,</w:t>
      </w:r>
      <w:proofErr w:type="gramEnd"/>
      <w:r w:rsidRPr="00ED1BC2">
        <w:rPr>
          <w:rFonts w:ascii="Liberation Serif" w:hAnsi="Liberation Serif" w:cs="Liberation Serif"/>
          <w:b/>
          <w:sz w:val="28"/>
          <w:szCs w:val="28"/>
        </w:rPr>
        <w:t xml:space="preserve"> </w:t>
      </w:r>
      <w:hyperlink r:id="rId9" w:history="1">
        <w:r w:rsidRPr="00ED1BC2">
          <w:rPr>
            <w:rStyle w:val="a3"/>
            <w:rFonts w:ascii="Liberation Serif" w:hAnsi="Liberation Serif" w:cs="Liberation Serif"/>
            <w:b/>
            <w:sz w:val="28"/>
            <w:szCs w:val="28"/>
          </w:rPr>
          <w:t>https://bezdtp.ru/bezdtp/ru/</w:t>
        </w:r>
      </w:hyperlink>
      <w:r w:rsidRPr="00ED1BC2">
        <w:rPr>
          <w:rFonts w:ascii="Liberation Serif" w:hAnsi="Liberation Serif" w:cs="Liberation Serif"/>
          <w:b/>
          <w:sz w:val="28"/>
          <w:szCs w:val="28"/>
        </w:rPr>
        <w:t xml:space="preserve">  , </w:t>
      </w:r>
      <w:hyperlink r:id="rId10" w:history="1">
        <w:r w:rsidRPr="00ED1BC2">
          <w:rPr>
            <w:rStyle w:val="a3"/>
            <w:rFonts w:ascii="Liberation Serif" w:hAnsi="Liberation Serif" w:cs="Liberation Serif"/>
            <w:b/>
            <w:sz w:val="28"/>
            <w:szCs w:val="28"/>
          </w:rPr>
          <w:t>https://www.dddgazeta.ru/about/</w:t>
        </w:r>
      </w:hyperlink>
    </w:p>
    <w:p w:rsidR="006902D0" w:rsidRPr="00ED1BC2" w:rsidRDefault="006902D0" w:rsidP="00E07D5A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E07D5A" w:rsidRPr="00ED1BC2" w:rsidRDefault="00E07D5A" w:rsidP="00E07D5A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D1BC2">
        <w:rPr>
          <w:rFonts w:ascii="Liberation Serif" w:hAnsi="Liberation Serif" w:cs="Liberation Serif"/>
          <w:b/>
          <w:sz w:val="28"/>
          <w:szCs w:val="28"/>
        </w:rPr>
        <w:t>6</w:t>
      </w:r>
      <w:r w:rsidR="006902D0" w:rsidRPr="00ED1BC2">
        <w:rPr>
          <w:rFonts w:ascii="Liberation Serif" w:hAnsi="Liberation Serif" w:cs="Liberation Serif"/>
          <w:b/>
          <w:sz w:val="28"/>
          <w:szCs w:val="28"/>
        </w:rPr>
        <w:t>. Использование светоотражающих элементов</w:t>
      </w:r>
    </w:p>
    <w:p w:rsidR="006902D0" w:rsidRPr="00ED1BC2" w:rsidRDefault="006902D0" w:rsidP="00E07D5A">
      <w:pPr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 xml:space="preserve">Мероприятие для педагогов с целью напоминания родителям о необходимости использования на одежде ребенка и сопутствующих приспособлениях светоотражающих элементов (нашивки, </w:t>
      </w:r>
      <w:proofErr w:type="spellStart"/>
      <w:r w:rsidRPr="00ED1BC2">
        <w:rPr>
          <w:rFonts w:ascii="Liberation Serif" w:hAnsi="Liberation Serif" w:cs="Liberation Serif"/>
          <w:sz w:val="28"/>
          <w:szCs w:val="28"/>
        </w:rPr>
        <w:t>брелки</w:t>
      </w:r>
      <w:proofErr w:type="spellEnd"/>
      <w:r w:rsidRPr="00ED1BC2">
        <w:rPr>
          <w:rFonts w:ascii="Liberation Serif" w:hAnsi="Liberation Serif" w:cs="Liberation Serif"/>
          <w:sz w:val="28"/>
          <w:szCs w:val="28"/>
        </w:rPr>
        <w:t>, надписи, наклейки и др.). Рекомендовано для распространения в «родительских чатах», а также в ходе проведения родительских собраний.</w:t>
      </w:r>
    </w:p>
    <w:p w:rsidR="006902D0" w:rsidRPr="00ED1BC2" w:rsidRDefault="006902D0" w:rsidP="00E07D5A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E07D5A" w:rsidRPr="00ED1BC2" w:rsidRDefault="00E07D5A" w:rsidP="00E07D5A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D1BC2">
        <w:rPr>
          <w:rFonts w:ascii="Liberation Serif" w:hAnsi="Liberation Serif" w:cs="Liberation Serif"/>
          <w:b/>
          <w:sz w:val="28"/>
          <w:szCs w:val="28"/>
        </w:rPr>
        <w:t>7</w:t>
      </w:r>
      <w:r w:rsidR="006902D0" w:rsidRPr="00ED1BC2">
        <w:rPr>
          <w:rFonts w:ascii="Liberation Serif" w:hAnsi="Liberation Serif" w:cs="Liberation Serif"/>
          <w:b/>
          <w:sz w:val="28"/>
          <w:szCs w:val="28"/>
        </w:rPr>
        <w:t>.</w:t>
      </w:r>
      <w:r w:rsidR="00A13954" w:rsidRPr="00ED1BC2">
        <w:rPr>
          <w:rFonts w:ascii="Liberation Serif" w:hAnsi="Liberation Serif" w:cs="Liberation Serif"/>
          <w:b/>
          <w:sz w:val="28"/>
          <w:szCs w:val="28"/>
        </w:rPr>
        <w:t xml:space="preserve"> Видео </w:t>
      </w:r>
      <w:proofErr w:type="spellStart"/>
      <w:r w:rsidR="00A13954" w:rsidRPr="00ED1BC2">
        <w:rPr>
          <w:rFonts w:ascii="Liberation Serif" w:hAnsi="Liberation Serif" w:cs="Liberation Serif"/>
          <w:b/>
          <w:sz w:val="28"/>
          <w:szCs w:val="28"/>
        </w:rPr>
        <w:t>челлендж</w:t>
      </w:r>
      <w:proofErr w:type="spellEnd"/>
      <w:r w:rsidR="00A13954" w:rsidRPr="00ED1BC2">
        <w:rPr>
          <w:rFonts w:ascii="Liberation Serif" w:hAnsi="Liberation Serif" w:cs="Liberation Serif"/>
          <w:b/>
          <w:sz w:val="28"/>
          <w:szCs w:val="28"/>
        </w:rPr>
        <w:t xml:space="preserve"> «Безопасная дорога в школу»</w:t>
      </w:r>
    </w:p>
    <w:p w:rsidR="00A13954" w:rsidRPr="00ED1BC2" w:rsidRDefault="00A13954" w:rsidP="00E07D5A">
      <w:pPr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ED1BC2">
        <w:rPr>
          <w:rFonts w:ascii="Liberation Serif" w:hAnsi="Liberation Serif" w:cs="Liberation Serif"/>
          <w:sz w:val="28"/>
          <w:szCs w:val="28"/>
        </w:rPr>
        <w:t>Челлендж</w:t>
      </w:r>
      <w:proofErr w:type="spellEnd"/>
      <w:r w:rsidRPr="00ED1BC2">
        <w:rPr>
          <w:rFonts w:ascii="Liberation Serif" w:hAnsi="Liberation Serif" w:cs="Liberation Serif"/>
          <w:sz w:val="28"/>
          <w:szCs w:val="28"/>
        </w:rPr>
        <w:t xml:space="preserve"> - жанр интернет-роликов, в которых герой ролика выполняет задание на видеокамеру и размещает его в сети, а затем предлагает повторить это задание своему знакомому или неограниченному кругу пользователей. Само слово </w:t>
      </w:r>
      <w:proofErr w:type="spellStart"/>
      <w:r w:rsidRPr="00ED1BC2">
        <w:rPr>
          <w:rFonts w:ascii="Liberation Serif" w:hAnsi="Liberation Serif" w:cs="Liberation Serif"/>
          <w:sz w:val="28"/>
          <w:szCs w:val="28"/>
        </w:rPr>
        <w:t>челлендж</w:t>
      </w:r>
      <w:proofErr w:type="spellEnd"/>
      <w:r w:rsidRPr="00ED1BC2">
        <w:rPr>
          <w:rFonts w:ascii="Liberation Serif" w:hAnsi="Liberation Serif" w:cs="Liberation Serif"/>
          <w:sz w:val="28"/>
          <w:szCs w:val="28"/>
        </w:rPr>
        <w:t xml:space="preserve"> обычно переводится как «вызов» в контексте словосочетания «бросить вызов».</w:t>
      </w:r>
    </w:p>
    <w:p w:rsidR="00A13954" w:rsidRPr="00ED1BC2" w:rsidRDefault="00A13954" w:rsidP="00E07D5A">
      <w:pPr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ED1BC2">
        <w:rPr>
          <w:rFonts w:ascii="Liberation Serif" w:hAnsi="Liberation Serif" w:cs="Liberation Serif"/>
          <w:sz w:val="28"/>
          <w:szCs w:val="28"/>
        </w:rPr>
        <w:t>Челленджем</w:t>
      </w:r>
      <w:proofErr w:type="spellEnd"/>
      <w:r w:rsidRPr="00ED1BC2">
        <w:rPr>
          <w:rFonts w:ascii="Liberation Serif" w:hAnsi="Liberation Serif" w:cs="Liberation Serif"/>
          <w:sz w:val="28"/>
          <w:szCs w:val="28"/>
        </w:rPr>
        <w:t xml:space="preserve"> «Безопасная дорога в школу» предусмотрена подготовка детьми и их родителями видеороликов о безопасных маршрутах в школу. Подготовленные материалы размещаются в социальных сетях для распространения.</w:t>
      </w:r>
    </w:p>
    <w:p w:rsidR="00ED1BC2" w:rsidRPr="00ED1BC2" w:rsidRDefault="00ED1BC2" w:rsidP="00E07D5A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E07D5A" w:rsidRPr="00ED1BC2" w:rsidRDefault="00E07D5A" w:rsidP="00E07D5A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D1BC2">
        <w:rPr>
          <w:rFonts w:ascii="Liberation Serif" w:hAnsi="Liberation Serif" w:cs="Liberation Serif"/>
          <w:b/>
          <w:sz w:val="28"/>
          <w:szCs w:val="28"/>
        </w:rPr>
        <w:t>8</w:t>
      </w:r>
      <w:r w:rsidR="00A13954" w:rsidRPr="00ED1BC2">
        <w:rPr>
          <w:rFonts w:ascii="Liberation Serif" w:hAnsi="Liberation Serif" w:cs="Liberation Serif"/>
          <w:b/>
          <w:sz w:val="28"/>
          <w:szCs w:val="28"/>
        </w:rPr>
        <w:t>. «Электро</w:t>
      </w:r>
      <w:r w:rsidR="003F0F4F" w:rsidRPr="00ED1BC2">
        <w:rPr>
          <w:rFonts w:ascii="Liberation Serif" w:hAnsi="Liberation Serif" w:cs="Liberation Serif"/>
          <w:b/>
          <w:sz w:val="28"/>
          <w:szCs w:val="28"/>
        </w:rPr>
        <w:t>нные дневники</w:t>
      </w:r>
      <w:r w:rsidR="00A13954" w:rsidRPr="00ED1BC2">
        <w:rPr>
          <w:rFonts w:ascii="Liberation Serif" w:hAnsi="Liberation Serif" w:cs="Liberation Serif"/>
          <w:b/>
          <w:sz w:val="28"/>
          <w:szCs w:val="28"/>
        </w:rPr>
        <w:t>»</w:t>
      </w:r>
      <w:r w:rsidR="003F0F4F" w:rsidRPr="00ED1BC2">
        <w:rPr>
          <w:rFonts w:ascii="Liberation Serif" w:hAnsi="Liberation Serif" w:cs="Liberation Serif"/>
          <w:b/>
          <w:sz w:val="28"/>
          <w:szCs w:val="28"/>
        </w:rPr>
        <w:t xml:space="preserve"> и «Электронные журналы»</w:t>
      </w:r>
    </w:p>
    <w:p w:rsidR="003F0F4F" w:rsidRPr="00ED1BC2" w:rsidRDefault="003F0F4F" w:rsidP="00E07D5A">
      <w:pPr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 xml:space="preserve">Предлагается систематическое направление коротких текстовых сообщений в электронные дневники учащихся и электронные журналы. Тексты сообщений </w:t>
      </w:r>
      <w:r w:rsidRPr="00ED1BC2">
        <w:rPr>
          <w:rFonts w:ascii="Liberation Serif" w:hAnsi="Liberation Serif" w:cs="Liberation Serif"/>
          <w:sz w:val="28"/>
          <w:szCs w:val="28"/>
        </w:rPr>
        <w:lastRenderedPageBreak/>
        <w:t xml:space="preserve">актуализируются с учётом сезонности, особое внимание уделено необходимости использования </w:t>
      </w:r>
      <w:proofErr w:type="spellStart"/>
      <w:r w:rsidRPr="00ED1BC2">
        <w:rPr>
          <w:rFonts w:ascii="Liberation Serif" w:hAnsi="Liberation Serif" w:cs="Liberation Serif"/>
          <w:sz w:val="28"/>
          <w:szCs w:val="28"/>
        </w:rPr>
        <w:t>световозвращающих</w:t>
      </w:r>
      <w:proofErr w:type="spellEnd"/>
      <w:r w:rsidRPr="00ED1BC2">
        <w:rPr>
          <w:rFonts w:ascii="Liberation Serif" w:hAnsi="Liberation Serif" w:cs="Liberation Serif"/>
          <w:sz w:val="28"/>
          <w:szCs w:val="28"/>
        </w:rPr>
        <w:t xml:space="preserve"> элементов. Внимание акцентируется на необходимости </w:t>
      </w:r>
      <w:proofErr w:type="spellStart"/>
      <w:r w:rsidRPr="00ED1BC2">
        <w:rPr>
          <w:rFonts w:ascii="Liberation Serif" w:hAnsi="Liberation Serif" w:cs="Liberation Serif"/>
          <w:sz w:val="28"/>
          <w:szCs w:val="28"/>
        </w:rPr>
        <w:t>десонстрации</w:t>
      </w:r>
      <w:proofErr w:type="spellEnd"/>
      <w:r w:rsidRPr="00ED1BC2">
        <w:rPr>
          <w:rFonts w:ascii="Liberation Serif" w:hAnsi="Liberation Serif" w:cs="Liberation Serif"/>
          <w:sz w:val="28"/>
          <w:szCs w:val="28"/>
        </w:rPr>
        <w:t xml:space="preserve"> положительного личного примера детям, вождения в «детском режиме», когда ребенок находится в автомобиле, а также необходимость практической отработки навыков безопасного участия в дорожном движении на примере постоянных маршрутов передвижения ребенка.</w:t>
      </w:r>
    </w:p>
    <w:p w:rsidR="005E6C81" w:rsidRPr="00ED1BC2" w:rsidRDefault="005E6C81" w:rsidP="00E07D5A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E07D5A" w:rsidRDefault="00E07D5A" w:rsidP="00E07D5A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D1BC2">
        <w:rPr>
          <w:rFonts w:ascii="Liberation Serif" w:hAnsi="Liberation Serif" w:cs="Liberation Serif"/>
          <w:b/>
          <w:sz w:val="28"/>
          <w:szCs w:val="28"/>
        </w:rPr>
        <w:t>9</w:t>
      </w:r>
      <w:r w:rsidR="00ED1BC2" w:rsidRPr="00ED1BC2">
        <w:rPr>
          <w:rFonts w:ascii="Liberation Serif" w:hAnsi="Liberation Serif" w:cs="Liberation Serif"/>
          <w:b/>
          <w:sz w:val="28"/>
          <w:szCs w:val="28"/>
        </w:rPr>
        <w:t>.</w:t>
      </w:r>
      <w:r w:rsidR="00ED1BC2">
        <w:rPr>
          <w:rFonts w:ascii="Liberation Serif" w:hAnsi="Liberation Serif" w:cs="Liberation Serif"/>
          <w:b/>
          <w:sz w:val="28"/>
          <w:szCs w:val="28"/>
        </w:rPr>
        <w:t xml:space="preserve"> Размещение социальной реклам</w:t>
      </w:r>
      <w:r w:rsidR="00E13D70">
        <w:rPr>
          <w:rFonts w:ascii="Liberation Serif" w:hAnsi="Liberation Serif" w:cs="Liberation Serif"/>
          <w:b/>
          <w:sz w:val="28"/>
          <w:szCs w:val="28"/>
        </w:rPr>
        <w:t>ы</w:t>
      </w:r>
    </w:p>
    <w:p w:rsidR="00E13D70" w:rsidRDefault="00E13D70" w:rsidP="00E07D5A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 размещению на официальных сайтах/страничках/порталах в информационно-коммуникационной сети «Интернет» предлагается размещение плакатов социальной направленности, пропагандиру</w:t>
      </w:r>
      <w:r w:rsidR="00D54C99">
        <w:rPr>
          <w:rFonts w:ascii="Liberation Serif" w:hAnsi="Liberation Serif" w:cs="Liberation Serif"/>
          <w:sz w:val="28"/>
          <w:szCs w:val="28"/>
        </w:rPr>
        <w:t>ю</w:t>
      </w:r>
      <w:r>
        <w:rPr>
          <w:rFonts w:ascii="Liberation Serif" w:hAnsi="Liberation Serif" w:cs="Liberation Serif"/>
          <w:sz w:val="28"/>
          <w:szCs w:val="28"/>
        </w:rPr>
        <w:t>щие привитие ребенку навыки безопасного поведения на дороге.</w:t>
      </w:r>
    </w:p>
    <w:p w:rsidR="00E13D70" w:rsidRPr="00E13D70" w:rsidRDefault="00E13D70" w:rsidP="00E07D5A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Материалы размещены по ссылке: </w:t>
      </w:r>
      <w:hyperlink r:id="rId11" w:history="1">
        <w:r w:rsidRPr="007222CF">
          <w:rPr>
            <w:rStyle w:val="a3"/>
            <w:rFonts w:ascii="Liberation Serif" w:hAnsi="Liberation Serif" w:cs="Liberation Serif"/>
            <w:sz w:val="28"/>
            <w:szCs w:val="28"/>
          </w:rPr>
          <w:t>https://yadi.sk/d/uH5lf0T8t9BTIg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E07D5A" w:rsidRPr="005A26BD" w:rsidRDefault="00E07D5A" w:rsidP="00E07D5A">
      <w:pPr>
        <w:jc w:val="both"/>
        <w:rPr>
          <w:rFonts w:ascii="Liberation Serif" w:hAnsi="Liberation Serif"/>
          <w:b/>
          <w:sz w:val="24"/>
          <w:szCs w:val="24"/>
        </w:rPr>
      </w:pPr>
    </w:p>
    <w:sectPr w:rsidR="00E07D5A" w:rsidRPr="005A26BD" w:rsidSect="00D54C99">
      <w:pgSz w:w="11905" w:h="16838"/>
      <w:pgMar w:top="1134" w:right="850" w:bottom="851" w:left="1701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FA9"/>
    <w:rsid w:val="001E7083"/>
    <w:rsid w:val="002940B6"/>
    <w:rsid w:val="003F0F4F"/>
    <w:rsid w:val="004B3DDC"/>
    <w:rsid w:val="005A26BD"/>
    <w:rsid w:val="005E6C81"/>
    <w:rsid w:val="00615FA9"/>
    <w:rsid w:val="006902D0"/>
    <w:rsid w:val="007C2204"/>
    <w:rsid w:val="00A13954"/>
    <w:rsid w:val="00D179FA"/>
    <w:rsid w:val="00D54C99"/>
    <w:rsid w:val="00D87ABE"/>
    <w:rsid w:val="00DA3744"/>
    <w:rsid w:val="00E07D5A"/>
    <w:rsid w:val="00E13D70"/>
    <w:rsid w:val="00ED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737734-2439-46DB-B8BB-61526898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26B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54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4C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d-eor.edu.ru/eors/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dddgazeta.ru/about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ezdtp.ru/bezdtp/ru/" TargetMode="External"/><Relationship Id="rId11" Type="http://schemas.openxmlformats.org/officeDocument/2006/relationships/hyperlink" Target="https://yadi.sk/d/uH5lf0T8t9BTIg" TargetMode="External"/><Relationship Id="rId5" Type="http://schemas.openxmlformats.org/officeDocument/2006/relationships/hyperlink" Target="http://bdd-eor.edu.ru/eors/1" TargetMode="External"/><Relationship Id="rId10" Type="http://schemas.openxmlformats.org/officeDocument/2006/relationships/hyperlink" Target="https://www.dddgazeta.ru/about/" TargetMode="External"/><Relationship Id="rId4" Type="http://schemas.openxmlformats.org/officeDocument/2006/relationships/hyperlink" Target="https://www.elgorsk-adm.ru/kompleksnoe-profilakticheskoe-meropriyatie-%C2%ABvnimanie-deti!%C2%BB-06.html" TargetMode="External"/><Relationship Id="rId9" Type="http://schemas.openxmlformats.org/officeDocument/2006/relationships/hyperlink" Target="https://bezdtp.ru/bezdtp/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1468</Words>
  <Characters>8371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Шубина Мария Анатольевна</dc:creator>
  <cp:keywords/>
  <dc:description/>
  <cp:lastModifiedBy>Шубина Мария Анатольевна</cp:lastModifiedBy>
  <cp:revision>10</cp:revision>
  <cp:lastPrinted>2023-03-03T07:05:00Z</cp:lastPrinted>
  <dcterms:created xsi:type="dcterms:W3CDTF">2023-02-15T06:47:00Z</dcterms:created>
  <dcterms:modified xsi:type="dcterms:W3CDTF">2023-03-03T07:07:00Z</dcterms:modified>
</cp:coreProperties>
</file>