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7A4" w:rsidRPr="0045240F" w:rsidRDefault="00C84E86" w:rsidP="00C84E86">
      <w:pPr>
        <w:jc w:val="center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Темы занятий по ПДД</w:t>
      </w:r>
    </w:p>
    <w:p w:rsidR="006561F8" w:rsidRPr="0045240F" w:rsidRDefault="006561F8" w:rsidP="00904B7A">
      <w:pPr>
        <w:spacing w:after="0"/>
        <w:rPr>
          <w:rFonts w:ascii="Times New Roman" w:hAnsi="Times New Roman" w:cs="Times New Roman"/>
          <w:b/>
          <w:u w:val="single"/>
        </w:rPr>
      </w:pPr>
      <w:r w:rsidRPr="0045240F">
        <w:rPr>
          <w:rFonts w:ascii="Times New Roman" w:hAnsi="Times New Roman" w:cs="Times New Roman"/>
          <w:b/>
          <w:u w:val="single"/>
        </w:rPr>
        <w:t>5 класс</w:t>
      </w:r>
    </w:p>
    <w:p w:rsidR="006561F8" w:rsidRPr="0045240F" w:rsidRDefault="006561F8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Улицы и движение в нашем городе</w:t>
      </w:r>
      <w:r w:rsidR="00904B7A" w:rsidRPr="0045240F">
        <w:rPr>
          <w:rFonts w:ascii="Times New Roman" w:hAnsi="Times New Roman" w:cs="Times New Roman"/>
        </w:rPr>
        <w:t>.</w:t>
      </w:r>
    </w:p>
    <w:p w:rsidR="00904B7A" w:rsidRPr="0045240F" w:rsidRDefault="00904B7A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Дорожные знаки и дополнительные средства информации.</w:t>
      </w:r>
    </w:p>
    <w:p w:rsidR="00904B7A" w:rsidRPr="0045240F" w:rsidRDefault="00904B7A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Правила пользования транспортом.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Основные понятия и термины ПДД.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Элементы улиц и дорог.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От «бытовой» привычки – к трагедии на дороге.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На железной дороге.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Оказание первой мед</w:t>
      </w:r>
      <w:proofErr w:type="gramStart"/>
      <w:r w:rsidRPr="0045240F">
        <w:rPr>
          <w:rFonts w:ascii="Times New Roman" w:hAnsi="Times New Roman" w:cs="Times New Roman"/>
        </w:rPr>
        <w:t>.</w:t>
      </w:r>
      <w:proofErr w:type="gramEnd"/>
      <w:r w:rsidRPr="0045240F">
        <w:rPr>
          <w:rFonts w:ascii="Times New Roman" w:hAnsi="Times New Roman" w:cs="Times New Roman"/>
        </w:rPr>
        <w:t xml:space="preserve"> </w:t>
      </w:r>
      <w:proofErr w:type="gramStart"/>
      <w:r w:rsidRPr="0045240F">
        <w:rPr>
          <w:rFonts w:ascii="Times New Roman" w:hAnsi="Times New Roman" w:cs="Times New Roman"/>
        </w:rPr>
        <w:t>п</w:t>
      </w:r>
      <w:proofErr w:type="gramEnd"/>
      <w:r w:rsidRPr="0045240F">
        <w:rPr>
          <w:rFonts w:ascii="Times New Roman" w:hAnsi="Times New Roman" w:cs="Times New Roman"/>
        </w:rPr>
        <w:t>омощи при ДТП (при кровотечениях и ожогах).</w:t>
      </w:r>
    </w:p>
    <w:p w:rsidR="00F262FB" w:rsidRPr="0045240F" w:rsidRDefault="00F262FB" w:rsidP="00904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Езда на велосипеде.</w:t>
      </w:r>
    </w:p>
    <w:p w:rsidR="00F262FB" w:rsidRPr="0045240F" w:rsidRDefault="00F262FB" w:rsidP="00F262FB">
      <w:pPr>
        <w:spacing w:after="0"/>
        <w:rPr>
          <w:rFonts w:ascii="Times New Roman" w:hAnsi="Times New Roman" w:cs="Times New Roman"/>
          <w:b/>
          <w:u w:val="single"/>
        </w:rPr>
      </w:pPr>
      <w:r w:rsidRPr="0045240F">
        <w:rPr>
          <w:rFonts w:ascii="Times New Roman" w:hAnsi="Times New Roman" w:cs="Times New Roman"/>
          <w:b/>
          <w:u w:val="single"/>
        </w:rPr>
        <w:t>6 класс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Причины ДТП.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Где и как переходить улицу?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Перекрестки и их виды.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Сигналы светофора с дополнительной секцией.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Знаки для пешеходов и водителей.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Движение транспортных средств.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Оказание первой мед</w:t>
      </w:r>
      <w:proofErr w:type="gramStart"/>
      <w:r w:rsidRPr="0045240F">
        <w:rPr>
          <w:rFonts w:ascii="Times New Roman" w:hAnsi="Times New Roman" w:cs="Times New Roman"/>
        </w:rPr>
        <w:t>.</w:t>
      </w:r>
      <w:proofErr w:type="gramEnd"/>
      <w:r w:rsidRPr="0045240F">
        <w:rPr>
          <w:rFonts w:ascii="Times New Roman" w:hAnsi="Times New Roman" w:cs="Times New Roman"/>
        </w:rPr>
        <w:t xml:space="preserve"> </w:t>
      </w:r>
      <w:proofErr w:type="gramStart"/>
      <w:r w:rsidRPr="0045240F">
        <w:rPr>
          <w:rFonts w:ascii="Times New Roman" w:hAnsi="Times New Roman" w:cs="Times New Roman"/>
        </w:rPr>
        <w:t>п</w:t>
      </w:r>
      <w:proofErr w:type="gramEnd"/>
      <w:r w:rsidRPr="0045240F">
        <w:rPr>
          <w:rFonts w:ascii="Times New Roman" w:hAnsi="Times New Roman" w:cs="Times New Roman"/>
        </w:rPr>
        <w:t>омощи при ДТП (переломы и травмы)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Движение по загородным (сельским) дорогам.</w:t>
      </w:r>
    </w:p>
    <w:p w:rsidR="00F262FB" w:rsidRPr="0045240F" w:rsidRDefault="00F262FB" w:rsidP="00F262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Дополнительные требования к движению велосипедистов.</w:t>
      </w:r>
    </w:p>
    <w:p w:rsidR="00F262FB" w:rsidRPr="0045240F" w:rsidRDefault="00F262FB" w:rsidP="00F262FB">
      <w:pPr>
        <w:spacing w:after="0"/>
        <w:rPr>
          <w:rFonts w:ascii="Times New Roman" w:hAnsi="Times New Roman" w:cs="Times New Roman"/>
          <w:b/>
          <w:u w:val="single"/>
        </w:rPr>
      </w:pPr>
      <w:r w:rsidRPr="0045240F">
        <w:rPr>
          <w:rFonts w:ascii="Times New Roman" w:hAnsi="Times New Roman" w:cs="Times New Roman"/>
          <w:b/>
          <w:u w:val="single"/>
        </w:rPr>
        <w:t>7 класс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Как мы знаем ПДД.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Дорожные «ловушки».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Поведение участников и очевидцев ДТП.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Светофоры для пешеходов.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Сигналы регулировщика.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Перевозка учащихся на грузовых автомобилях.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Правила перевозки пассажиров на мотоцикле и мотороллере.</w:t>
      </w:r>
    </w:p>
    <w:p w:rsidR="00F262FB" w:rsidRPr="0045240F" w:rsidRDefault="00F262FB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Устройство велосипеда, его снаряжение и тех. обслуживание.</w:t>
      </w:r>
    </w:p>
    <w:p w:rsidR="00F262FB" w:rsidRPr="0045240F" w:rsidRDefault="0045240F" w:rsidP="00F262F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 xml:space="preserve">Движение велосипедистов группами. </w:t>
      </w:r>
      <w:proofErr w:type="spellStart"/>
      <w:r w:rsidRPr="0045240F">
        <w:rPr>
          <w:rFonts w:ascii="Times New Roman" w:hAnsi="Times New Roman" w:cs="Times New Roman"/>
        </w:rPr>
        <w:t>Велоэстафета</w:t>
      </w:r>
      <w:proofErr w:type="spellEnd"/>
      <w:r w:rsidRPr="0045240F">
        <w:rPr>
          <w:rFonts w:ascii="Times New Roman" w:hAnsi="Times New Roman" w:cs="Times New Roman"/>
        </w:rPr>
        <w:t>.</w:t>
      </w:r>
    </w:p>
    <w:p w:rsidR="0045240F" w:rsidRPr="0045240F" w:rsidRDefault="0045240F" w:rsidP="0045240F">
      <w:pPr>
        <w:spacing w:after="0"/>
        <w:rPr>
          <w:rFonts w:ascii="Times New Roman" w:hAnsi="Times New Roman" w:cs="Times New Roman"/>
          <w:b/>
          <w:u w:val="single"/>
        </w:rPr>
      </w:pPr>
      <w:r w:rsidRPr="0045240F">
        <w:rPr>
          <w:rFonts w:ascii="Times New Roman" w:hAnsi="Times New Roman" w:cs="Times New Roman"/>
          <w:b/>
          <w:u w:val="single"/>
        </w:rPr>
        <w:t>8 класс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История дорожных знаков.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Разметка проезжей части улиц и дорог.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</w:t>
      </w:r>
      <w:r w:rsidR="000F41E5">
        <w:rPr>
          <w:rFonts w:ascii="Times New Roman" w:hAnsi="Times New Roman" w:cs="Times New Roman"/>
        </w:rPr>
        <w:t>вижения пешеходов индивидуально</w:t>
      </w:r>
      <w:r w:rsidRPr="0045240F">
        <w:rPr>
          <w:rFonts w:ascii="Times New Roman" w:hAnsi="Times New Roman" w:cs="Times New Roman"/>
        </w:rPr>
        <w:t>, группами и в колоннах.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Правила поведения участников дорожного движения. Дорожная этика.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Назначение номерных опознавательных знаков и надписей на транспортных средствах.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Остановочный путь автомобиля.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Оказание первой медицинской помощи при черепно-мозговых травмах, полученных в ДТП.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Контрольная работа на знание ПДД.</w:t>
      </w:r>
    </w:p>
    <w:p w:rsidR="0045240F" w:rsidRPr="0045240F" w:rsidRDefault="0045240F" w:rsidP="0045240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Велосипед с подвесным двигателем и мопед.</w:t>
      </w:r>
    </w:p>
    <w:p w:rsidR="0045240F" w:rsidRPr="0045240F" w:rsidRDefault="0045240F" w:rsidP="0045240F">
      <w:pPr>
        <w:spacing w:after="0"/>
        <w:rPr>
          <w:rFonts w:ascii="Times New Roman" w:hAnsi="Times New Roman" w:cs="Times New Roman"/>
          <w:b/>
          <w:u w:val="single"/>
        </w:rPr>
      </w:pPr>
      <w:r w:rsidRPr="0045240F">
        <w:rPr>
          <w:rFonts w:ascii="Times New Roman" w:hAnsi="Times New Roman" w:cs="Times New Roman"/>
          <w:b/>
          <w:u w:val="single"/>
        </w:rPr>
        <w:t>9 класс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Ответственность за нарушение ПДД.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Ответственность за нарушение ПДД.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ПДД и история их создания.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Перевозка грузов.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Предупредительные сигналы водителей.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Движение в темное время суток и в сложных погодных условиях.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 xml:space="preserve">Оборудование автомобилей и мотоциклов </w:t>
      </w:r>
      <w:proofErr w:type="gramStart"/>
      <w:r w:rsidRPr="0045240F">
        <w:rPr>
          <w:rFonts w:ascii="Times New Roman" w:hAnsi="Times New Roman" w:cs="Times New Roman"/>
        </w:rPr>
        <w:t>спец</w:t>
      </w:r>
      <w:proofErr w:type="gramEnd"/>
      <w:r w:rsidRPr="0045240F">
        <w:rPr>
          <w:rFonts w:ascii="Times New Roman" w:hAnsi="Times New Roman" w:cs="Times New Roman"/>
        </w:rPr>
        <w:t>. сигналами.</w:t>
      </w:r>
    </w:p>
    <w:p w:rsidR="0045240F" w:rsidRPr="0045240F" w:rsidRDefault="0045240F" w:rsidP="0045240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5240F">
        <w:rPr>
          <w:rFonts w:ascii="Times New Roman" w:hAnsi="Times New Roman" w:cs="Times New Roman"/>
        </w:rPr>
        <w:t>Контрольная работа по ПДД.</w:t>
      </w:r>
    </w:p>
    <w:p w:rsidR="00F262FB" w:rsidRDefault="00F262FB" w:rsidP="00F262FB">
      <w:pPr>
        <w:pStyle w:val="a3"/>
        <w:spacing w:after="0"/>
        <w:rPr>
          <w:rFonts w:ascii="Times New Roman" w:hAnsi="Times New Roman" w:cs="Times New Roman"/>
        </w:rPr>
      </w:pPr>
    </w:p>
    <w:p w:rsidR="005A41F0" w:rsidRDefault="005A41F0" w:rsidP="00F262FB">
      <w:pPr>
        <w:pStyle w:val="a3"/>
        <w:spacing w:after="0"/>
        <w:rPr>
          <w:rFonts w:ascii="Times New Roman" w:hAnsi="Times New Roman" w:cs="Times New Roman"/>
        </w:rPr>
      </w:pPr>
    </w:p>
    <w:p w:rsidR="005A41F0" w:rsidRPr="005A41F0" w:rsidRDefault="005A41F0" w:rsidP="005A41F0">
      <w:pPr>
        <w:pStyle w:val="a3"/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1F0">
        <w:rPr>
          <w:rFonts w:ascii="Times New Roman" w:hAnsi="Times New Roman" w:cs="Times New Roman"/>
          <w:b/>
          <w:sz w:val="24"/>
          <w:szCs w:val="24"/>
        </w:rPr>
        <w:lastRenderedPageBreak/>
        <w:t>Темы по ПДД</w:t>
      </w:r>
    </w:p>
    <w:p w:rsidR="005A41F0" w:rsidRPr="005A41F0" w:rsidRDefault="005A41F0" w:rsidP="005A41F0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10-й класс</w:t>
      </w:r>
    </w:p>
    <w:p w:rsidR="00944C9E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sz w:val="24"/>
          <w:szCs w:val="24"/>
        </w:rPr>
        <w:tab/>
      </w:r>
      <w:r w:rsidR="00944C9E" w:rsidRPr="005A41F0">
        <w:rPr>
          <w:rFonts w:ascii="Times New Roman" w:hAnsi="Times New Roman" w:cs="Times New Roman"/>
          <w:sz w:val="24"/>
          <w:szCs w:val="24"/>
        </w:rPr>
        <w:t>Опознавательные    знаки    транспортных средств.</w:t>
      </w:r>
      <w:r w:rsidR="00944C9E" w:rsidRPr="005A41F0">
        <w:rPr>
          <w:rFonts w:ascii="Times New Roman" w:hAnsi="Times New Roman" w:cs="Times New Roman"/>
          <w:sz w:val="24"/>
          <w:szCs w:val="24"/>
        </w:rPr>
        <w:tab/>
      </w:r>
    </w:p>
    <w:p w:rsidR="005A41F0" w:rsidRPr="0081411F" w:rsidRDefault="007201A5" w:rsidP="0081411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81411F" w:rsidRPr="005A41F0">
          <w:rPr>
            <w:rFonts w:ascii="Times New Roman" w:eastAsia="Times New Roman" w:hAnsi="Times New Roman" w:cs="Times New Roman"/>
            <w:sz w:val="24"/>
            <w:szCs w:val="24"/>
          </w:rPr>
          <w:t>Обязанности пассажиров</w:t>
        </w:r>
      </w:hyperlink>
      <w:r w:rsidR="008141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A41F0" w:rsidRPr="0081411F">
        <w:rPr>
          <w:rFonts w:ascii="Times New Roman" w:hAnsi="Times New Roman" w:cs="Times New Roman"/>
          <w:color w:val="000000"/>
          <w:sz w:val="24"/>
          <w:szCs w:val="24"/>
        </w:rPr>
        <w:t>Сигналы регулировщика.</w:t>
      </w:r>
    </w:p>
    <w:p w:rsidR="005A41F0" w:rsidRP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color w:val="000000"/>
          <w:sz w:val="24"/>
          <w:szCs w:val="24"/>
        </w:rPr>
        <w:t>Дорожные знаки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A41F0" w:rsidRP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color w:val="000000"/>
          <w:sz w:val="24"/>
          <w:szCs w:val="24"/>
        </w:rPr>
        <w:t>Причины ДДТТ. Мероприятия, проводимые по их предупреждению.</w:t>
      </w:r>
    </w:p>
    <w:p w:rsid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Правила дорожного движения для велосипедистов.</w:t>
      </w:r>
    </w:p>
    <w:p w:rsidR="005A41F0" w:rsidRP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ПДД для движения на мопеде, мотоцикле.</w:t>
      </w:r>
    </w:p>
    <w:p w:rsidR="005A41F0" w:rsidRP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color w:val="000000"/>
          <w:sz w:val="24"/>
          <w:szCs w:val="24"/>
        </w:rPr>
        <w:t>Первая медицинская помощь при ДТП.</w:t>
      </w:r>
    </w:p>
    <w:p w:rsidR="005A41F0" w:rsidRPr="005A41F0" w:rsidRDefault="005A41F0" w:rsidP="005A41F0">
      <w:pPr>
        <w:pStyle w:val="a3"/>
        <w:numPr>
          <w:ilvl w:val="0"/>
          <w:numId w:val="11"/>
        </w:num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A41F0">
        <w:rPr>
          <w:rFonts w:ascii="Times New Roman" w:hAnsi="Times New Roman" w:cs="Times New Roman"/>
          <w:color w:val="000000"/>
          <w:sz w:val="24"/>
          <w:szCs w:val="24"/>
        </w:rPr>
        <w:t>Правила перевозки пассажиров.</w:t>
      </w:r>
    </w:p>
    <w:p w:rsidR="00944C9E" w:rsidRPr="005A41F0" w:rsidRDefault="00944C9E" w:rsidP="00944C9E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Ответственность за нарушение ПДД.</w:t>
      </w:r>
    </w:p>
    <w:p w:rsidR="005A41F0" w:rsidRPr="00944C9E" w:rsidRDefault="005A41F0" w:rsidP="00944C9E">
      <w:pPr>
        <w:shd w:val="clear" w:color="auto" w:fill="FFFFFF"/>
        <w:tabs>
          <w:tab w:val="left" w:pos="69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A41F0" w:rsidRPr="005A41F0" w:rsidRDefault="005A41F0" w:rsidP="005A41F0">
      <w:pPr>
        <w:shd w:val="clear" w:color="auto" w:fill="FFFFFF"/>
        <w:spacing w:before="100" w:beforeAutospacing="1"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11-й класс</w:t>
      </w:r>
    </w:p>
    <w:p w:rsidR="005A41F0" w:rsidRPr="00944C9E" w:rsidRDefault="005A41F0" w:rsidP="00944C9E">
      <w:pPr>
        <w:pStyle w:val="a3"/>
        <w:tabs>
          <w:tab w:val="left" w:pos="693"/>
          <w:tab w:val="left" w:pos="5022"/>
        </w:tabs>
        <w:spacing w:after="0" w:line="240" w:lineRule="auto"/>
        <w:ind w:left="685"/>
        <w:rPr>
          <w:rFonts w:ascii="Times New Roman" w:hAnsi="Times New Roman" w:cs="Times New Roman"/>
          <w:sz w:val="24"/>
          <w:szCs w:val="24"/>
        </w:rPr>
      </w:pPr>
    </w:p>
    <w:p w:rsidR="005A41F0" w:rsidRPr="005A41F0" w:rsidRDefault="005A41F0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1F0">
        <w:rPr>
          <w:rFonts w:ascii="Times New Roman" w:eastAsia="Times New Roman" w:hAnsi="Times New Roman" w:cs="Times New Roman"/>
          <w:bCs/>
          <w:sz w:val="24"/>
          <w:szCs w:val="24"/>
        </w:rPr>
        <w:t>Общие обязанности водителей</w:t>
      </w:r>
      <w:r w:rsidR="00944C9E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категории А.</w:t>
      </w:r>
    </w:p>
    <w:p w:rsidR="005A41F0" w:rsidRPr="005A41F0" w:rsidRDefault="007201A5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5A41F0" w:rsidRPr="005A41F0">
          <w:rPr>
            <w:rFonts w:ascii="Times New Roman" w:eastAsia="Times New Roman" w:hAnsi="Times New Roman" w:cs="Times New Roman"/>
            <w:sz w:val="24"/>
            <w:szCs w:val="24"/>
          </w:rPr>
          <w:t>Применение специальных сигналов</w:t>
        </w:r>
      </w:hyperlink>
      <w:r w:rsidR="00944C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1F0" w:rsidRPr="005A41F0" w:rsidRDefault="007201A5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5A41F0" w:rsidRPr="005A41F0">
          <w:rPr>
            <w:rFonts w:ascii="Times New Roman" w:eastAsia="Times New Roman" w:hAnsi="Times New Roman" w:cs="Times New Roman"/>
            <w:sz w:val="24"/>
            <w:szCs w:val="24"/>
          </w:rPr>
          <w:t>Обязанности пешеходов</w:t>
        </w:r>
      </w:hyperlink>
      <w:r w:rsidR="00944C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1F0" w:rsidRPr="005A41F0" w:rsidRDefault="005A41F0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1F0">
        <w:rPr>
          <w:rFonts w:ascii="Times New Roman" w:eastAsia="Times New Roman" w:hAnsi="Times New Roman" w:cs="Times New Roman"/>
          <w:sz w:val="24"/>
          <w:szCs w:val="24"/>
        </w:rPr>
        <w:t>Расположение транспортных средств на проезжей части</w:t>
      </w:r>
      <w:r w:rsidR="00944C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1F0" w:rsidRPr="005A41F0" w:rsidRDefault="007201A5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5A41F0" w:rsidRPr="005A41F0">
          <w:rPr>
            <w:rFonts w:ascii="Times New Roman" w:eastAsia="Times New Roman" w:hAnsi="Times New Roman" w:cs="Times New Roman"/>
            <w:sz w:val="24"/>
            <w:szCs w:val="24"/>
          </w:rPr>
          <w:t>Скорость движения</w:t>
        </w:r>
      </w:hyperlink>
      <w:r w:rsidR="00944C9E">
        <w:rPr>
          <w:rFonts w:ascii="Times New Roman" w:eastAsia="Times New Roman" w:hAnsi="Times New Roman" w:cs="Times New Roman"/>
          <w:sz w:val="24"/>
          <w:szCs w:val="24"/>
        </w:rPr>
        <w:t xml:space="preserve"> мототранспорта.</w:t>
      </w:r>
    </w:p>
    <w:p w:rsidR="005A41F0" w:rsidRPr="005A41F0" w:rsidRDefault="007201A5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5A41F0" w:rsidRPr="005A41F0">
          <w:rPr>
            <w:rFonts w:ascii="Times New Roman" w:eastAsia="Times New Roman" w:hAnsi="Times New Roman" w:cs="Times New Roman"/>
            <w:sz w:val="24"/>
            <w:szCs w:val="24"/>
          </w:rPr>
          <w:t>Остановка и стоянка</w:t>
        </w:r>
      </w:hyperlink>
      <w:r w:rsidR="00944C9E">
        <w:rPr>
          <w:rFonts w:ascii="Times New Roman" w:eastAsia="Times New Roman" w:hAnsi="Times New Roman" w:cs="Times New Roman"/>
          <w:sz w:val="24"/>
          <w:szCs w:val="24"/>
        </w:rPr>
        <w:t xml:space="preserve"> мототранспорта.</w:t>
      </w:r>
    </w:p>
    <w:p w:rsidR="005A41F0" w:rsidRDefault="007201A5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5A41F0" w:rsidRPr="005A41F0">
          <w:rPr>
            <w:rFonts w:ascii="Times New Roman" w:eastAsia="Times New Roman" w:hAnsi="Times New Roman" w:cs="Times New Roman"/>
            <w:sz w:val="24"/>
            <w:szCs w:val="24"/>
          </w:rPr>
          <w:t>Проезд перекрестков</w:t>
        </w:r>
      </w:hyperlink>
      <w:r w:rsidR="00944C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4C9E" w:rsidRPr="005A41F0" w:rsidRDefault="00944C9E" w:rsidP="005A41F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Ответственность за нарушение ПДД.</w:t>
      </w:r>
    </w:p>
    <w:p w:rsidR="005A41F0" w:rsidRDefault="005A41F0" w:rsidP="005A41F0">
      <w:pPr>
        <w:rPr>
          <w:color w:val="000000"/>
          <w:sz w:val="29"/>
          <w:szCs w:val="29"/>
        </w:rPr>
      </w:pPr>
    </w:p>
    <w:p w:rsidR="005A41F0" w:rsidRDefault="005A41F0" w:rsidP="005A41F0">
      <w:pPr>
        <w:jc w:val="center"/>
        <w:rPr>
          <w:b/>
          <w:sz w:val="24"/>
          <w:szCs w:val="24"/>
        </w:rPr>
      </w:pPr>
    </w:p>
    <w:p w:rsidR="00F262FB" w:rsidRPr="0045240F" w:rsidRDefault="00F262FB" w:rsidP="00F262FB">
      <w:pPr>
        <w:spacing w:after="0"/>
        <w:ind w:left="360"/>
        <w:rPr>
          <w:rFonts w:ascii="Times New Roman" w:hAnsi="Times New Roman" w:cs="Times New Roman"/>
        </w:rPr>
      </w:pPr>
    </w:p>
    <w:sectPr w:rsidR="00F262FB" w:rsidRPr="0045240F" w:rsidSect="00C84E86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967"/>
    <w:multiLevelType w:val="hybridMultilevel"/>
    <w:tmpl w:val="B6FA1EB6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D7C7751"/>
    <w:multiLevelType w:val="hybridMultilevel"/>
    <w:tmpl w:val="63EA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F3C23"/>
    <w:multiLevelType w:val="hybridMultilevel"/>
    <w:tmpl w:val="9BEC2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86F2D"/>
    <w:multiLevelType w:val="hybridMultilevel"/>
    <w:tmpl w:val="D14274F4"/>
    <w:lvl w:ilvl="0" w:tplc="04190001">
      <w:start w:val="1"/>
      <w:numFmt w:val="bullet"/>
      <w:lvlText w:val=""/>
      <w:lvlJc w:val="left"/>
      <w:pPr>
        <w:ind w:left="685" w:hanging="645"/>
      </w:pPr>
      <w:rPr>
        <w:rFonts w:ascii="Symbol" w:hAnsi="Symbol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>
    <w:nsid w:val="19102922"/>
    <w:multiLevelType w:val="hybridMultilevel"/>
    <w:tmpl w:val="65981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466985"/>
    <w:multiLevelType w:val="hybridMultilevel"/>
    <w:tmpl w:val="A2E8124C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21FA3B61"/>
    <w:multiLevelType w:val="hybridMultilevel"/>
    <w:tmpl w:val="67D02E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7D228F"/>
    <w:multiLevelType w:val="hybridMultilevel"/>
    <w:tmpl w:val="54385752"/>
    <w:lvl w:ilvl="0" w:tplc="7A94EB9C">
      <w:start w:val="10"/>
      <w:numFmt w:val="bullet"/>
      <w:lvlText w:val=""/>
      <w:lvlJc w:val="left"/>
      <w:pPr>
        <w:ind w:left="4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8">
    <w:nsid w:val="3D2331F2"/>
    <w:multiLevelType w:val="hybridMultilevel"/>
    <w:tmpl w:val="A69AF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E5302"/>
    <w:multiLevelType w:val="hybridMultilevel"/>
    <w:tmpl w:val="8FBEF62C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440E0FD7"/>
    <w:multiLevelType w:val="hybridMultilevel"/>
    <w:tmpl w:val="1F8C849C"/>
    <w:lvl w:ilvl="0" w:tplc="B972DDE4">
      <w:start w:val="1"/>
      <w:numFmt w:val="decimal"/>
      <w:lvlText w:val="%1."/>
      <w:lvlJc w:val="left"/>
      <w:pPr>
        <w:ind w:left="685" w:hanging="645"/>
      </w:pPr>
      <w:rPr>
        <w:rFonts w:asciiTheme="minorHAnsi" w:hAnsiTheme="minorHAnsi" w:cstheme="minorBid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1">
    <w:nsid w:val="4F5B0C0C"/>
    <w:multiLevelType w:val="hybridMultilevel"/>
    <w:tmpl w:val="F578C54A"/>
    <w:lvl w:ilvl="0" w:tplc="905A602C">
      <w:start w:val="1"/>
      <w:numFmt w:val="decimal"/>
      <w:lvlText w:val="%1."/>
      <w:lvlJc w:val="left"/>
      <w:pPr>
        <w:ind w:left="685" w:hanging="645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2">
    <w:nsid w:val="55D63001"/>
    <w:multiLevelType w:val="hybridMultilevel"/>
    <w:tmpl w:val="85B63B64"/>
    <w:lvl w:ilvl="0" w:tplc="0419000F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3">
    <w:nsid w:val="5A0C372A"/>
    <w:multiLevelType w:val="hybridMultilevel"/>
    <w:tmpl w:val="16B69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E1111F"/>
    <w:multiLevelType w:val="hybridMultilevel"/>
    <w:tmpl w:val="E6C475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EB6EC7"/>
    <w:multiLevelType w:val="hybridMultilevel"/>
    <w:tmpl w:val="54ACC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11"/>
  </w:num>
  <w:num w:numId="11">
    <w:abstractNumId w:val="13"/>
  </w:num>
  <w:num w:numId="12">
    <w:abstractNumId w:val="9"/>
  </w:num>
  <w:num w:numId="13">
    <w:abstractNumId w:val="10"/>
  </w:num>
  <w:num w:numId="14">
    <w:abstractNumId w:val="3"/>
  </w:num>
  <w:num w:numId="15">
    <w:abstractNumId w:val="5"/>
  </w:num>
  <w:num w:numId="16">
    <w:abstractNumId w:val="7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4E86"/>
    <w:rsid w:val="000F41E5"/>
    <w:rsid w:val="004229D6"/>
    <w:rsid w:val="0045240F"/>
    <w:rsid w:val="004B67A4"/>
    <w:rsid w:val="005A41F0"/>
    <w:rsid w:val="005F0661"/>
    <w:rsid w:val="006561F8"/>
    <w:rsid w:val="007201A5"/>
    <w:rsid w:val="00803723"/>
    <w:rsid w:val="0081411F"/>
    <w:rsid w:val="00904B7A"/>
    <w:rsid w:val="00944C9E"/>
    <w:rsid w:val="00C84E86"/>
    <w:rsid w:val="00ED6B1B"/>
    <w:rsid w:val="00F26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1F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A41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9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dish.ru/theory/pdd/1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odish.ru/theory/pdd/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ish.ru/theory/pdd/3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odish.ru/theory/pdd/5/" TargetMode="External"/><Relationship Id="rId10" Type="http://schemas.openxmlformats.org/officeDocument/2006/relationships/hyperlink" Target="http://www.vodish.ru/theory/pdd/1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dish.ru/theory/pdd/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Olka13</cp:lastModifiedBy>
  <cp:revision>9</cp:revision>
  <dcterms:created xsi:type="dcterms:W3CDTF">2009-09-18T07:29:00Z</dcterms:created>
  <dcterms:modified xsi:type="dcterms:W3CDTF">2018-12-18T04:48:00Z</dcterms:modified>
</cp:coreProperties>
</file>